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5B44A" w14:textId="5A5443F2" w:rsidR="007C3D42" w:rsidRPr="007C3D42" w:rsidRDefault="007C3D42" w:rsidP="006E49E2">
      <w:pPr>
        <w:spacing w:after="0" w:line="240" w:lineRule="auto"/>
        <w:jc w:val="center"/>
        <w:rPr>
          <w:rFonts w:ascii="Times New Roman" w:eastAsia="Calibri" w:hAnsi="Times New Roman" w:cs="Times New Roman"/>
          <w:b/>
          <w:sz w:val="28"/>
          <w:szCs w:val="28"/>
        </w:rPr>
      </w:pPr>
      <w:r w:rsidRPr="007C3D42">
        <w:rPr>
          <w:rFonts w:ascii="Times New Roman" w:eastAsia="Calibri" w:hAnsi="Times New Roman" w:cs="Times New Roman"/>
          <w:b/>
          <w:sz w:val="28"/>
          <w:szCs w:val="28"/>
        </w:rPr>
        <w:t xml:space="preserve">Phụ lục </w:t>
      </w:r>
      <w:r w:rsidR="00FC659E">
        <w:rPr>
          <w:rFonts w:ascii="Times New Roman" w:eastAsia="Calibri" w:hAnsi="Times New Roman" w:cs="Times New Roman"/>
          <w:b/>
          <w:sz w:val="28"/>
          <w:szCs w:val="28"/>
        </w:rPr>
        <w:t>VI</w:t>
      </w:r>
    </w:p>
    <w:p w14:paraId="53628427" w14:textId="77777777" w:rsidR="007C3D42" w:rsidRDefault="006E49E2" w:rsidP="006E49E2">
      <w:pPr>
        <w:spacing w:after="0" w:line="240" w:lineRule="auto"/>
        <w:jc w:val="center"/>
        <w:rPr>
          <w:rFonts w:ascii="Times New Roman" w:eastAsia="Calibri" w:hAnsi="Times New Roman" w:cs="Times New Roman"/>
          <w:b/>
          <w:sz w:val="26"/>
          <w:szCs w:val="28"/>
        </w:rPr>
      </w:pPr>
      <w:r w:rsidRPr="007C3D42">
        <w:rPr>
          <w:rFonts w:ascii="Times New Roman" w:eastAsia="Calibri" w:hAnsi="Times New Roman" w:cs="Times New Roman"/>
          <w:b/>
          <w:sz w:val="28"/>
          <w:szCs w:val="28"/>
        </w:rPr>
        <w:t xml:space="preserve">MẪU </w:t>
      </w:r>
      <w:r w:rsidRPr="007C3D42">
        <w:rPr>
          <w:rFonts w:ascii="Times New Roman" w:eastAsia="Calibri" w:hAnsi="Times New Roman" w:cs="Times New Roman"/>
          <w:b/>
          <w:sz w:val="26"/>
          <w:szCs w:val="28"/>
        </w:rPr>
        <w:t xml:space="preserve">ĐỀ CƯƠNG HƯỚNG DẪN </w:t>
      </w:r>
      <w:r w:rsidRPr="006E49E2">
        <w:rPr>
          <w:rFonts w:ascii="Times New Roman" w:eastAsia="Calibri" w:hAnsi="Times New Roman" w:cs="Times New Roman"/>
          <w:b/>
          <w:sz w:val="26"/>
          <w:szCs w:val="28"/>
        </w:rPr>
        <w:t xml:space="preserve">BÁO CÁO </w:t>
      </w:r>
      <w:r>
        <w:rPr>
          <w:rFonts w:ascii="Times New Roman" w:eastAsia="Calibri" w:hAnsi="Times New Roman" w:cs="Times New Roman"/>
          <w:b/>
          <w:sz w:val="26"/>
          <w:szCs w:val="28"/>
        </w:rPr>
        <w:t>TỔNG HỢP VỀ KẾT QUẢ</w:t>
      </w:r>
    </w:p>
    <w:p w14:paraId="1274B35A" w14:textId="77777777" w:rsidR="00FC659E" w:rsidRDefault="006E49E2" w:rsidP="00FC659E">
      <w:pPr>
        <w:spacing w:after="0" w:line="240"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 xml:space="preserve">RÀ SOÁT, </w:t>
      </w:r>
      <w:r w:rsidR="00FC659E">
        <w:rPr>
          <w:rFonts w:ascii="Times New Roman" w:eastAsia="Calibri" w:hAnsi="Times New Roman" w:cs="Times New Roman"/>
          <w:b/>
          <w:sz w:val="26"/>
          <w:szCs w:val="28"/>
        </w:rPr>
        <w:t xml:space="preserve">ĐỀ XUẤT </w:t>
      </w:r>
      <w:r w:rsidR="00FC659E" w:rsidRPr="00FC659E">
        <w:rPr>
          <w:rFonts w:ascii="Times New Roman" w:eastAsia="Calibri" w:hAnsi="Times New Roman" w:cs="Times New Roman"/>
          <w:b/>
          <w:sz w:val="26"/>
          <w:szCs w:val="28"/>
        </w:rPr>
        <w:t xml:space="preserve">PHƯƠNG ÁN THỰC HIỆN THỦ TỤC HÀNH CHÍNH KHÔNG PHỤ THUỘC VÀO ĐỊA GIỚI HÀNH CHÍNH TRONG PHẠM VI CẤP TỈNH </w:t>
      </w:r>
    </w:p>
    <w:p w14:paraId="2167BDD1" w14:textId="77777777" w:rsidR="002A5B3C" w:rsidRPr="00D82A61" w:rsidRDefault="002A5B3C" w:rsidP="002A5B3C">
      <w:pPr>
        <w:pStyle w:val="NormalWeb"/>
        <w:spacing w:before="0" w:beforeAutospacing="0" w:after="0" w:afterAutospacing="0"/>
        <w:jc w:val="center"/>
        <w:rPr>
          <w:i/>
          <w:noProof/>
          <w:color w:val="000000"/>
          <w:sz w:val="28"/>
          <w:szCs w:val="28"/>
        </w:rPr>
      </w:pPr>
      <w:r w:rsidRPr="00D82A61">
        <w:rPr>
          <w:i/>
          <w:color w:val="000000" w:themeColor="text1"/>
          <w:sz w:val="28"/>
          <w:szCs w:val="28"/>
          <w:lang w:val="de-DE"/>
        </w:rPr>
        <w:t>(Kèm theo Công văn số         /UBND-NVKS ngày     /4/2025 của UBND tỉnh</w:t>
      </w:r>
      <w:r>
        <w:rPr>
          <w:i/>
          <w:noProof/>
          <w:color w:val="000000"/>
          <w:sz w:val="28"/>
          <w:szCs w:val="28"/>
        </w:rPr>
        <w:t>)</w:t>
      </w:r>
    </w:p>
    <w:p w14:paraId="7306714E" w14:textId="77777777" w:rsidR="007C3D42" w:rsidRDefault="007C3D42" w:rsidP="007C3D42">
      <w:pPr>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0C0A6F0F" wp14:editId="075353B7">
                <wp:simplePos x="0" y="0"/>
                <wp:positionH relativeFrom="column">
                  <wp:posOffset>1784985</wp:posOffset>
                </wp:positionH>
                <wp:positionV relativeFrom="paragraph">
                  <wp:posOffset>12065</wp:posOffset>
                </wp:positionV>
                <wp:extent cx="23241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324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9BFC3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55pt,.95pt" to="323.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" strokecolor="black [3213]" strokeweight=".5pt">
                <v:stroke joinstyle="miter"/>
              </v:line>
            </w:pict>
          </mc:Fallback>
        </mc:AlternateContent>
      </w:r>
    </w:p>
    <w:p w14:paraId="5935B00D" w14:textId="77777777" w:rsidR="006E49E2" w:rsidRPr="006E49E2" w:rsidRDefault="006E49E2" w:rsidP="00825733">
      <w:pPr>
        <w:spacing w:before="120" w:after="120" w:line="360" w:lineRule="exact"/>
        <w:ind w:firstLine="720"/>
        <w:jc w:val="both"/>
        <w:rPr>
          <w:rFonts w:ascii="Times New Roman" w:hAnsi="Times New Roman" w:cs="Times New Roman"/>
          <w:b/>
          <w:sz w:val="28"/>
          <w:szCs w:val="28"/>
        </w:rPr>
      </w:pPr>
      <w:r w:rsidRPr="006E49E2">
        <w:rPr>
          <w:rFonts w:ascii="Times New Roman" w:hAnsi="Times New Roman" w:cs="Times New Roman"/>
          <w:b/>
          <w:sz w:val="28"/>
          <w:szCs w:val="28"/>
        </w:rPr>
        <w:t>I. KẾT QUẢ THỰC HIỆN</w:t>
      </w:r>
    </w:p>
    <w:p w14:paraId="7BAFC028" w14:textId="77777777" w:rsidR="006E49E2" w:rsidRDefault="006E49E2" w:rsidP="0082573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Tình hình triển khai.</w:t>
      </w:r>
    </w:p>
    <w:p w14:paraId="206BABC7" w14:textId="77777777" w:rsidR="006E49E2" w:rsidRDefault="006E49E2" w:rsidP="0082573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Kết quả rà soát, cần nêu rõ:</w:t>
      </w:r>
    </w:p>
    <w:p w14:paraId="5DA9C4D6" w14:textId="2BD439B0" w:rsidR="00525937" w:rsidRDefault="006E49E2" w:rsidP="0082573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C659E">
        <w:rPr>
          <w:rFonts w:ascii="Times New Roman" w:hAnsi="Times New Roman" w:cs="Times New Roman"/>
          <w:sz w:val="28"/>
          <w:szCs w:val="28"/>
        </w:rPr>
        <w:t>Số lượng TTHC thuộc thẩm quyền tiếp nhận</w:t>
      </w:r>
      <w:r w:rsidR="00785B92">
        <w:rPr>
          <w:rFonts w:ascii="Times New Roman" w:hAnsi="Times New Roman" w:cs="Times New Roman"/>
          <w:sz w:val="28"/>
          <w:szCs w:val="28"/>
        </w:rPr>
        <w:t xml:space="preserve"> của các cơ quan thuộc tỉnh (đối với báo cáo của tỉnh)/ của cơ quan trung ương tổ chức theo ngành dọc đặt tại địa phương (đối với báo cáo của Bộ, cơ quan có tổ chức theo ngành dọc đặt tại địa phương)</w:t>
      </w:r>
    </w:p>
    <w:p w14:paraId="54F133E3" w14:textId="623D44B9" w:rsidR="001C214F" w:rsidRDefault="00525937" w:rsidP="0082573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C659E">
        <w:rPr>
          <w:rFonts w:ascii="Times New Roman" w:hAnsi="Times New Roman" w:cs="Times New Roman"/>
          <w:sz w:val="28"/>
          <w:szCs w:val="28"/>
        </w:rPr>
        <w:t>Phương án thực hiện TTHC không phụ thuộc vào địa giới hành chính trong phạm vi cấp tỉnh:</w:t>
      </w:r>
    </w:p>
    <w:p w14:paraId="5BA893B2" w14:textId="0CB514B0" w:rsidR="00FC659E" w:rsidRDefault="00526417" w:rsidP="0082573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(1) </w:t>
      </w:r>
      <w:r w:rsidR="00FC659E">
        <w:rPr>
          <w:rFonts w:ascii="Times New Roman" w:hAnsi="Times New Roman" w:cs="Times New Roman"/>
          <w:sz w:val="28"/>
          <w:szCs w:val="28"/>
        </w:rPr>
        <w:t>Nhóm t</w:t>
      </w:r>
      <w:r>
        <w:rPr>
          <w:rFonts w:ascii="Times New Roman" w:hAnsi="Times New Roman" w:cs="Times New Roman"/>
          <w:sz w:val="28"/>
          <w:szCs w:val="28"/>
          <w:lang w:val="vi-VN"/>
        </w:rPr>
        <w:t xml:space="preserve">hủ tục hành chính </w:t>
      </w:r>
      <w:r w:rsidR="00FC659E">
        <w:rPr>
          <w:rFonts w:ascii="Times New Roman" w:hAnsi="Times New Roman" w:cs="Times New Roman"/>
          <w:sz w:val="28"/>
          <w:szCs w:val="28"/>
        </w:rPr>
        <w:t>cung cấp dịch vụ công trực tuyến hoặc thực hiện qua bưu chính công ích</w:t>
      </w:r>
    </w:p>
    <w:tbl>
      <w:tblPr>
        <w:tblStyle w:val="TableGrid1"/>
        <w:tblW w:w="9209" w:type="dxa"/>
        <w:tblLook w:val="04A0" w:firstRow="1" w:lastRow="0" w:firstColumn="1" w:lastColumn="0" w:noHBand="0" w:noVBand="1"/>
      </w:tblPr>
      <w:tblGrid>
        <w:gridCol w:w="844"/>
        <w:gridCol w:w="1729"/>
        <w:gridCol w:w="966"/>
        <w:gridCol w:w="1576"/>
        <w:gridCol w:w="1259"/>
        <w:gridCol w:w="1307"/>
        <w:gridCol w:w="1528"/>
      </w:tblGrid>
      <w:tr w:rsidR="00FC659E" w:rsidRPr="001C214F" w14:paraId="5601D42C" w14:textId="43125F2C" w:rsidTr="00FC659E">
        <w:trPr>
          <w:trHeight w:val="1144"/>
        </w:trPr>
        <w:tc>
          <w:tcPr>
            <w:tcW w:w="844" w:type="dxa"/>
            <w:vMerge w:val="restart"/>
          </w:tcPr>
          <w:p w14:paraId="26941F50" w14:textId="77777777" w:rsidR="00FC659E" w:rsidRPr="001C214F" w:rsidRDefault="00FC659E" w:rsidP="00FC659E">
            <w:pPr>
              <w:spacing w:before="120" w:after="120"/>
              <w:jc w:val="center"/>
              <w:rPr>
                <w:b/>
              </w:rPr>
            </w:pPr>
            <w:r w:rsidRPr="001C214F">
              <w:rPr>
                <w:b/>
              </w:rPr>
              <w:t>TT</w:t>
            </w:r>
          </w:p>
        </w:tc>
        <w:tc>
          <w:tcPr>
            <w:tcW w:w="1729" w:type="dxa"/>
            <w:vMerge w:val="restart"/>
          </w:tcPr>
          <w:p w14:paraId="1B820885" w14:textId="77777777" w:rsidR="00FC659E" w:rsidRPr="001C214F" w:rsidRDefault="00FC659E" w:rsidP="00FC659E">
            <w:pPr>
              <w:spacing w:before="120" w:after="120"/>
              <w:jc w:val="center"/>
              <w:rPr>
                <w:b/>
              </w:rPr>
            </w:pPr>
            <w:r w:rsidRPr="001C214F">
              <w:rPr>
                <w:b/>
              </w:rPr>
              <w:t xml:space="preserve">Tên TTHC </w:t>
            </w:r>
          </w:p>
          <w:p w14:paraId="668DA297" w14:textId="77777777" w:rsidR="00FC659E" w:rsidRPr="001C214F" w:rsidRDefault="00FC659E" w:rsidP="00FC659E">
            <w:pPr>
              <w:spacing w:before="120" w:after="120"/>
              <w:jc w:val="center"/>
              <w:rPr>
                <w:b/>
              </w:rPr>
            </w:pPr>
            <w:r w:rsidRPr="001C214F">
              <w:rPr>
                <w:b/>
              </w:rPr>
              <w:t>(và mã số TTHC)</w:t>
            </w:r>
          </w:p>
        </w:tc>
        <w:tc>
          <w:tcPr>
            <w:tcW w:w="966" w:type="dxa"/>
            <w:vMerge w:val="restart"/>
          </w:tcPr>
          <w:p w14:paraId="62A3779C" w14:textId="77777777" w:rsidR="00FC659E" w:rsidRPr="001C214F" w:rsidRDefault="00FC659E" w:rsidP="00FC659E">
            <w:pPr>
              <w:spacing w:before="120" w:after="120"/>
              <w:jc w:val="center"/>
              <w:rPr>
                <w:b/>
              </w:rPr>
            </w:pPr>
            <w:r w:rsidRPr="001C214F">
              <w:rPr>
                <w:b/>
              </w:rPr>
              <w:t>Lĩnh vực</w:t>
            </w:r>
          </w:p>
        </w:tc>
        <w:tc>
          <w:tcPr>
            <w:tcW w:w="2835" w:type="dxa"/>
            <w:gridSpan w:val="2"/>
          </w:tcPr>
          <w:p w14:paraId="32D6BD9D" w14:textId="60F43B06" w:rsidR="00FC659E" w:rsidRDefault="00FC659E" w:rsidP="00FC659E">
            <w:pPr>
              <w:spacing w:before="120" w:after="120"/>
              <w:jc w:val="center"/>
              <w:rPr>
                <w:b/>
              </w:rPr>
            </w:pPr>
            <w:r>
              <w:rPr>
                <w:b/>
              </w:rPr>
              <w:t>Thực hiện qua dịch vụ công trực tuyến</w:t>
            </w:r>
          </w:p>
        </w:tc>
        <w:tc>
          <w:tcPr>
            <w:tcW w:w="1307" w:type="dxa"/>
            <w:vMerge w:val="restart"/>
          </w:tcPr>
          <w:p w14:paraId="65E573DA" w14:textId="674A922D" w:rsidR="00FC659E" w:rsidRDefault="00FC659E" w:rsidP="00FC659E">
            <w:pPr>
              <w:spacing w:before="120" w:after="120"/>
              <w:jc w:val="center"/>
              <w:rPr>
                <w:b/>
              </w:rPr>
            </w:pPr>
            <w:r>
              <w:rPr>
                <w:b/>
              </w:rPr>
              <w:t>Thực hiện qua bưu chính công ích</w:t>
            </w:r>
          </w:p>
        </w:tc>
        <w:tc>
          <w:tcPr>
            <w:tcW w:w="1526" w:type="dxa"/>
            <w:vMerge w:val="restart"/>
          </w:tcPr>
          <w:p w14:paraId="32D9FA4B" w14:textId="7F118431" w:rsidR="00FC659E" w:rsidRDefault="00FC659E" w:rsidP="00FC659E">
            <w:pPr>
              <w:spacing w:before="120" w:after="120"/>
              <w:jc w:val="center"/>
              <w:rPr>
                <w:b/>
              </w:rPr>
            </w:pPr>
            <w:r>
              <w:rPr>
                <w:b/>
              </w:rPr>
              <w:t>Giải pháp nâng cấp, hoàn thiện</w:t>
            </w:r>
          </w:p>
        </w:tc>
      </w:tr>
      <w:tr w:rsidR="00FC659E" w:rsidRPr="001C214F" w14:paraId="1BAB4458" w14:textId="6F63EAE1" w:rsidTr="00FC659E">
        <w:trPr>
          <w:trHeight w:val="439"/>
        </w:trPr>
        <w:tc>
          <w:tcPr>
            <w:tcW w:w="844" w:type="dxa"/>
            <w:vMerge/>
          </w:tcPr>
          <w:p w14:paraId="1F358629" w14:textId="77777777" w:rsidR="00FC659E" w:rsidRPr="001C214F" w:rsidRDefault="00FC659E" w:rsidP="00FC659E">
            <w:pPr>
              <w:spacing w:before="120" w:after="120"/>
            </w:pPr>
          </w:p>
        </w:tc>
        <w:tc>
          <w:tcPr>
            <w:tcW w:w="1729" w:type="dxa"/>
            <w:vMerge/>
          </w:tcPr>
          <w:p w14:paraId="63689521" w14:textId="77777777" w:rsidR="00FC659E" w:rsidRPr="001C214F" w:rsidRDefault="00FC659E" w:rsidP="00FC659E">
            <w:pPr>
              <w:spacing w:before="120" w:after="120"/>
            </w:pPr>
          </w:p>
        </w:tc>
        <w:tc>
          <w:tcPr>
            <w:tcW w:w="966" w:type="dxa"/>
            <w:vMerge/>
          </w:tcPr>
          <w:p w14:paraId="3E2E02B5" w14:textId="77777777" w:rsidR="00FC659E" w:rsidRPr="001C214F" w:rsidRDefault="00FC659E" w:rsidP="00FC659E">
            <w:pPr>
              <w:spacing w:before="120" w:after="120"/>
            </w:pPr>
          </w:p>
        </w:tc>
        <w:tc>
          <w:tcPr>
            <w:tcW w:w="1576" w:type="dxa"/>
          </w:tcPr>
          <w:p w14:paraId="062AACEE" w14:textId="3688FE01" w:rsidR="00FC659E" w:rsidRPr="001C214F" w:rsidRDefault="00FC659E" w:rsidP="00FC659E">
            <w:pPr>
              <w:spacing w:before="120" w:after="120"/>
            </w:pPr>
            <w:r>
              <w:t>Toàn trình</w:t>
            </w:r>
          </w:p>
        </w:tc>
        <w:tc>
          <w:tcPr>
            <w:tcW w:w="1259" w:type="dxa"/>
          </w:tcPr>
          <w:p w14:paraId="5092B88B" w14:textId="6FFA724B" w:rsidR="00FC659E" w:rsidRPr="001C214F" w:rsidRDefault="00FC659E" w:rsidP="00FC659E">
            <w:pPr>
              <w:spacing w:before="120" w:after="120"/>
            </w:pPr>
            <w:r>
              <w:t>Một phần</w:t>
            </w:r>
          </w:p>
        </w:tc>
        <w:tc>
          <w:tcPr>
            <w:tcW w:w="1307" w:type="dxa"/>
            <w:vMerge/>
          </w:tcPr>
          <w:p w14:paraId="754ECE4B" w14:textId="7334EDC6" w:rsidR="00FC659E" w:rsidRPr="001C214F" w:rsidRDefault="00FC659E" w:rsidP="00FC659E">
            <w:pPr>
              <w:spacing w:before="120" w:after="120"/>
            </w:pPr>
          </w:p>
        </w:tc>
        <w:tc>
          <w:tcPr>
            <w:tcW w:w="1526" w:type="dxa"/>
            <w:vMerge/>
          </w:tcPr>
          <w:p w14:paraId="6736BF8F" w14:textId="23992C6D" w:rsidR="00FC659E" w:rsidRPr="001C214F" w:rsidRDefault="00FC659E" w:rsidP="00FC659E">
            <w:pPr>
              <w:spacing w:before="120" w:after="120"/>
            </w:pPr>
          </w:p>
        </w:tc>
      </w:tr>
      <w:tr w:rsidR="00FC659E" w:rsidRPr="001C214F" w14:paraId="6D8C23CE" w14:textId="77777777" w:rsidTr="00FC659E">
        <w:trPr>
          <w:trHeight w:val="689"/>
        </w:trPr>
        <w:tc>
          <w:tcPr>
            <w:tcW w:w="844" w:type="dxa"/>
          </w:tcPr>
          <w:p w14:paraId="4D3DB7A1" w14:textId="77777777" w:rsidR="00FC659E" w:rsidRPr="001C214F" w:rsidRDefault="00FC659E" w:rsidP="00FC659E">
            <w:pPr>
              <w:spacing w:before="120" w:after="120"/>
              <w:jc w:val="center"/>
              <w:rPr>
                <w:b/>
              </w:rPr>
            </w:pPr>
          </w:p>
        </w:tc>
        <w:tc>
          <w:tcPr>
            <w:tcW w:w="1729" w:type="dxa"/>
          </w:tcPr>
          <w:p w14:paraId="53BA68E3" w14:textId="77777777" w:rsidR="00FC659E" w:rsidRPr="001C214F" w:rsidRDefault="00FC659E" w:rsidP="00FC659E">
            <w:pPr>
              <w:spacing w:before="120" w:after="120"/>
            </w:pPr>
          </w:p>
        </w:tc>
        <w:tc>
          <w:tcPr>
            <w:tcW w:w="966" w:type="dxa"/>
          </w:tcPr>
          <w:p w14:paraId="3156BEA8" w14:textId="77777777" w:rsidR="00FC659E" w:rsidRPr="001C214F" w:rsidRDefault="00FC659E" w:rsidP="00FC659E">
            <w:pPr>
              <w:spacing w:before="120" w:after="120"/>
            </w:pPr>
          </w:p>
        </w:tc>
        <w:tc>
          <w:tcPr>
            <w:tcW w:w="1576" w:type="dxa"/>
          </w:tcPr>
          <w:p w14:paraId="67DD05FA" w14:textId="77777777" w:rsidR="00FC659E" w:rsidRPr="001C214F" w:rsidRDefault="00FC659E" w:rsidP="00FC659E">
            <w:pPr>
              <w:spacing w:before="120" w:after="120"/>
            </w:pPr>
          </w:p>
        </w:tc>
        <w:tc>
          <w:tcPr>
            <w:tcW w:w="1259" w:type="dxa"/>
          </w:tcPr>
          <w:p w14:paraId="253B2495" w14:textId="77777777" w:rsidR="00FC659E" w:rsidRPr="001C214F" w:rsidRDefault="00FC659E" w:rsidP="00FC659E">
            <w:pPr>
              <w:spacing w:before="120" w:after="120"/>
            </w:pPr>
          </w:p>
        </w:tc>
        <w:tc>
          <w:tcPr>
            <w:tcW w:w="1307" w:type="dxa"/>
          </w:tcPr>
          <w:p w14:paraId="68F73D05" w14:textId="77777777" w:rsidR="00FC659E" w:rsidRPr="001C214F" w:rsidRDefault="00FC659E" w:rsidP="00FC659E">
            <w:pPr>
              <w:spacing w:before="120" w:after="120"/>
            </w:pPr>
          </w:p>
        </w:tc>
        <w:tc>
          <w:tcPr>
            <w:tcW w:w="1528" w:type="dxa"/>
          </w:tcPr>
          <w:p w14:paraId="6FECE14C" w14:textId="77777777" w:rsidR="00FC659E" w:rsidRPr="001C214F" w:rsidRDefault="00FC659E" w:rsidP="00FC659E">
            <w:pPr>
              <w:spacing w:before="120" w:after="120"/>
            </w:pPr>
          </w:p>
        </w:tc>
      </w:tr>
      <w:tr w:rsidR="00FC659E" w:rsidRPr="001C214F" w14:paraId="4D85B464" w14:textId="3A5FBAAC" w:rsidTr="00FC659E">
        <w:trPr>
          <w:trHeight w:val="689"/>
        </w:trPr>
        <w:tc>
          <w:tcPr>
            <w:tcW w:w="844" w:type="dxa"/>
          </w:tcPr>
          <w:p w14:paraId="1469B2B9" w14:textId="77777777" w:rsidR="00FC659E" w:rsidRPr="001C214F" w:rsidRDefault="00FC659E" w:rsidP="00FC659E">
            <w:pPr>
              <w:spacing w:before="120" w:after="120"/>
              <w:jc w:val="center"/>
              <w:rPr>
                <w:b/>
              </w:rPr>
            </w:pPr>
            <w:r w:rsidRPr="001C214F">
              <w:rPr>
                <w:b/>
              </w:rPr>
              <w:t>Tổng số</w:t>
            </w:r>
          </w:p>
        </w:tc>
        <w:tc>
          <w:tcPr>
            <w:tcW w:w="1729" w:type="dxa"/>
          </w:tcPr>
          <w:p w14:paraId="35FA1303" w14:textId="77777777" w:rsidR="00FC659E" w:rsidRPr="001C214F" w:rsidRDefault="00FC659E" w:rsidP="00FC659E">
            <w:pPr>
              <w:spacing w:before="120" w:after="120"/>
            </w:pPr>
          </w:p>
        </w:tc>
        <w:tc>
          <w:tcPr>
            <w:tcW w:w="966" w:type="dxa"/>
          </w:tcPr>
          <w:p w14:paraId="55B82F95" w14:textId="77777777" w:rsidR="00FC659E" w:rsidRPr="001C214F" w:rsidRDefault="00FC659E" w:rsidP="00FC659E">
            <w:pPr>
              <w:spacing w:before="120" w:after="120"/>
            </w:pPr>
          </w:p>
        </w:tc>
        <w:tc>
          <w:tcPr>
            <w:tcW w:w="1576" w:type="dxa"/>
          </w:tcPr>
          <w:p w14:paraId="16064AA3" w14:textId="7EF326A9" w:rsidR="00FC659E" w:rsidRPr="001C214F" w:rsidRDefault="00FC659E" w:rsidP="00FC659E">
            <w:pPr>
              <w:spacing w:before="120" w:after="120"/>
            </w:pPr>
          </w:p>
        </w:tc>
        <w:tc>
          <w:tcPr>
            <w:tcW w:w="1259" w:type="dxa"/>
          </w:tcPr>
          <w:p w14:paraId="54C6D0CF" w14:textId="77777777" w:rsidR="00FC659E" w:rsidRPr="001C214F" w:rsidRDefault="00FC659E" w:rsidP="00FC659E">
            <w:pPr>
              <w:spacing w:before="120" w:after="120"/>
            </w:pPr>
          </w:p>
        </w:tc>
        <w:tc>
          <w:tcPr>
            <w:tcW w:w="1307" w:type="dxa"/>
          </w:tcPr>
          <w:p w14:paraId="0693F8AB" w14:textId="27BE90D4" w:rsidR="00FC659E" w:rsidRPr="001C214F" w:rsidRDefault="00FC659E" w:rsidP="00FC659E">
            <w:pPr>
              <w:spacing w:before="120" w:after="120"/>
            </w:pPr>
          </w:p>
        </w:tc>
        <w:tc>
          <w:tcPr>
            <w:tcW w:w="1528" w:type="dxa"/>
          </w:tcPr>
          <w:p w14:paraId="05893DA4" w14:textId="22CB0364" w:rsidR="00FC659E" w:rsidRPr="001C214F" w:rsidRDefault="00FC659E" w:rsidP="00FC659E">
            <w:pPr>
              <w:spacing w:before="120" w:after="120"/>
            </w:pPr>
          </w:p>
        </w:tc>
      </w:tr>
    </w:tbl>
    <w:p w14:paraId="2C8DEDBC" w14:textId="62322D00" w:rsidR="00FC659E" w:rsidRDefault="00FC659E" w:rsidP="0082573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 Thủ tục hành chính có thể thực hiện không phụ thuộc vào địa giới hành chính và không cần điều chỉnh văn bản quy phạm pháp luật.</w:t>
      </w:r>
    </w:p>
    <w:tbl>
      <w:tblPr>
        <w:tblStyle w:val="TableGrid1"/>
        <w:tblW w:w="9209" w:type="dxa"/>
        <w:tblLook w:val="04A0" w:firstRow="1" w:lastRow="0" w:firstColumn="1" w:lastColumn="0" w:noHBand="0" w:noVBand="1"/>
      </w:tblPr>
      <w:tblGrid>
        <w:gridCol w:w="1379"/>
        <w:gridCol w:w="1652"/>
        <w:gridCol w:w="1537"/>
        <w:gridCol w:w="2323"/>
        <w:gridCol w:w="2318"/>
      </w:tblGrid>
      <w:tr w:rsidR="00382FC4" w:rsidRPr="001C214F" w14:paraId="05C06A33" w14:textId="2193938A" w:rsidTr="003C1BB5">
        <w:trPr>
          <w:trHeight w:val="1268"/>
        </w:trPr>
        <w:tc>
          <w:tcPr>
            <w:tcW w:w="1379" w:type="dxa"/>
          </w:tcPr>
          <w:p w14:paraId="78846BC8" w14:textId="77777777" w:rsidR="00382FC4" w:rsidRPr="001C214F" w:rsidRDefault="00382FC4" w:rsidP="00DF39CF">
            <w:pPr>
              <w:spacing w:before="120" w:after="120"/>
              <w:jc w:val="center"/>
              <w:rPr>
                <w:b/>
              </w:rPr>
            </w:pPr>
            <w:r w:rsidRPr="001C214F">
              <w:rPr>
                <w:b/>
              </w:rPr>
              <w:t>TT</w:t>
            </w:r>
          </w:p>
        </w:tc>
        <w:tc>
          <w:tcPr>
            <w:tcW w:w="1652" w:type="dxa"/>
          </w:tcPr>
          <w:p w14:paraId="0B27BDF0" w14:textId="77777777" w:rsidR="00382FC4" w:rsidRPr="001C214F" w:rsidRDefault="00382FC4" w:rsidP="00DF39CF">
            <w:pPr>
              <w:spacing w:before="120" w:after="120"/>
              <w:jc w:val="center"/>
              <w:rPr>
                <w:b/>
              </w:rPr>
            </w:pPr>
            <w:r w:rsidRPr="001C214F">
              <w:rPr>
                <w:b/>
              </w:rPr>
              <w:t xml:space="preserve">Tên TTHC </w:t>
            </w:r>
          </w:p>
          <w:p w14:paraId="0EAE516B" w14:textId="77777777" w:rsidR="00382FC4" w:rsidRPr="001C214F" w:rsidRDefault="00382FC4" w:rsidP="00DF39CF">
            <w:pPr>
              <w:spacing w:before="120" w:after="120"/>
              <w:jc w:val="center"/>
              <w:rPr>
                <w:b/>
              </w:rPr>
            </w:pPr>
            <w:r w:rsidRPr="001C214F">
              <w:rPr>
                <w:b/>
              </w:rPr>
              <w:t>(và mã số TTHC)</w:t>
            </w:r>
          </w:p>
        </w:tc>
        <w:tc>
          <w:tcPr>
            <w:tcW w:w="1537" w:type="dxa"/>
          </w:tcPr>
          <w:p w14:paraId="5076364F" w14:textId="77777777" w:rsidR="00382FC4" w:rsidRPr="001C214F" w:rsidRDefault="00382FC4" w:rsidP="00DF39CF">
            <w:pPr>
              <w:spacing w:before="120" w:after="120"/>
              <w:jc w:val="center"/>
              <w:rPr>
                <w:b/>
              </w:rPr>
            </w:pPr>
            <w:r w:rsidRPr="001C214F">
              <w:rPr>
                <w:b/>
              </w:rPr>
              <w:t>Lĩnh vực</w:t>
            </w:r>
          </w:p>
        </w:tc>
        <w:tc>
          <w:tcPr>
            <w:tcW w:w="2323" w:type="dxa"/>
          </w:tcPr>
          <w:p w14:paraId="33B6C56B" w14:textId="77777777" w:rsidR="00382FC4" w:rsidRDefault="00382FC4" w:rsidP="00DF39CF">
            <w:pPr>
              <w:spacing w:before="120" w:after="120"/>
              <w:jc w:val="center"/>
              <w:rPr>
                <w:b/>
              </w:rPr>
            </w:pPr>
            <w:r>
              <w:rPr>
                <w:b/>
              </w:rPr>
              <w:t>Giải pháp nâng cấp, hoàn thiện</w:t>
            </w:r>
          </w:p>
        </w:tc>
        <w:tc>
          <w:tcPr>
            <w:tcW w:w="2318" w:type="dxa"/>
          </w:tcPr>
          <w:p w14:paraId="358FE36F" w14:textId="722EF7D3" w:rsidR="00382FC4" w:rsidRDefault="003C1BB5" w:rsidP="00DF39CF">
            <w:pPr>
              <w:spacing w:before="120" w:after="120"/>
              <w:jc w:val="center"/>
              <w:rPr>
                <w:b/>
              </w:rPr>
            </w:pPr>
            <w:r>
              <w:rPr>
                <w:b/>
              </w:rPr>
              <w:t>T</w:t>
            </w:r>
            <w:r w:rsidR="00382FC4">
              <w:rPr>
                <w:b/>
              </w:rPr>
              <w:t>iến độ triển khai</w:t>
            </w:r>
            <w:r>
              <w:rPr>
                <w:b/>
              </w:rPr>
              <w:t xml:space="preserve"> dự kiến</w:t>
            </w:r>
          </w:p>
        </w:tc>
      </w:tr>
      <w:tr w:rsidR="00382FC4" w:rsidRPr="001C214F" w14:paraId="374C3CD3" w14:textId="7C022F4F" w:rsidTr="003C1BB5">
        <w:trPr>
          <w:trHeight w:val="544"/>
        </w:trPr>
        <w:tc>
          <w:tcPr>
            <w:tcW w:w="1379" w:type="dxa"/>
          </w:tcPr>
          <w:p w14:paraId="1B9F4819" w14:textId="77777777" w:rsidR="00382FC4" w:rsidRPr="001C214F" w:rsidRDefault="00382FC4" w:rsidP="00DF39CF">
            <w:pPr>
              <w:spacing w:before="120" w:after="120"/>
              <w:jc w:val="center"/>
              <w:rPr>
                <w:b/>
              </w:rPr>
            </w:pPr>
          </w:p>
        </w:tc>
        <w:tc>
          <w:tcPr>
            <w:tcW w:w="1652" w:type="dxa"/>
          </w:tcPr>
          <w:p w14:paraId="489DBADA" w14:textId="77777777" w:rsidR="00382FC4" w:rsidRPr="001C214F" w:rsidRDefault="00382FC4" w:rsidP="00DF39CF">
            <w:pPr>
              <w:spacing w:before="120" w:after="120"/>
            </w:pPr>
          </w:p>
        </w:tc>
        <w:tc>
          <w:tcPr>
            <w:tcW w:w="1537" w:type="dxa"/>
          </w:tcPr>
          <w:p w14:paraId="661619E1" w14:textId="77777777" w:rsidR="00382FC4" w:rsidRPr="001C214F" w:rsidRDefault="00382FC4" w:rsidP="00DF39CF">
            <w:pPr>
              <w:spacing w:before="120" w:after="120"/>
            </w:pPr>
          </w:p>
        </w:tc>
        <w:tc>
          <w:tcPr>
            <w:tcW w:w="2323" w:type="dxa"/>
          </w:tcPr>
          <w:p w14:paraId="152493F1" w14:textId="77777777" w:rsidR="00382FC4" w:rsidRPr="001C214F" w:rsidRDefault="00382FC4" w:rsidP="00DF39CF">
            <w:pPr>
              <w:spacing w:before="120" w:after="120"/>
            </w:pPr>
          </w:p>
        </w:tc>
        <w:tc>
          <w:tcPr>
            <w:tcW w:w="2318" w:type="dxa"/>
          </w:tcPr>
          <w:p w14:paraId="7ADDE81A" w14:textId="77777777" w:rsidR="00382FC4" w:rsidRPr="001C214F" w:rsidRDefault="00382FC4" w:rsidP="00DF39CF">
            <w:pPr>
              <w:spacing w:before="120" w:after="120"/>
            </w:pPr>
          </w:p>
        </w:tc>
      </w:tr>
      <w:tr w:rsidR="00382FC4" w:rsidRPr="001C214F" w14:paraId="0FB9F4AD" w14:textId="2E1E17C5" w:rsidTr="003C1BB5">
        <w:trPr>
          <w:trHeight w:val="544"/>
        </w:trPr>
        <w:tc>
          <w:tcPr>
            <w:tcW w:w="1379" w:type="dxa"/>
          </w:tcPr>
          <w:p w14:paraId="02C62DF1" w14:textId="77777777" w:rsidR="00382FC4" w:rsidRPr="001C214F" w:rsidRDefault="00382FC4" w:rsidP="00DF39CF">
            <w:pPr>
              <w:spacing w:before="120" w:after="120"/>
              <w:jc w:val="center"/>
              <w:rPr>
                <w:b/>
              </w:rPr>
            </w:pPr>
            <w:r w:rsidRPr="001C214F">
              <w:rPr>
                <w:b/>
              </w:rPr>
              <w:t>Tổng số</w:t>
            </w:r>
          </w:p>
        </w:tc>
        <w:tc>
          <w:tcPr>
            <w:tcW w:w="1652" w:type="dxa"/>
          </w:tcPr>
          <w:p w14:paraId="07DD2E60" w14:textId="77777777" w:rsidR="00382FC4" w:rsidRPr="001C214F" w:rsidRDefault="00382FC4" w:rsidP="00DF39CF">
            <w:pPr>
              <w:spacing w:before="120" w:after="120"/>
            </w:pPr>
          </w:p>
        </w:tc>
        <w:tc>
          <w:tcPr>
            <w:tcW w:w="1537" w:type="dxa"/>
          </w:tcPr>
          <w:p w14:paraId="4B48D8B7" w14:textId="77777777" w:rsidR="00382FC4" w:rsidRPr="001C214F" w:rsidRDefault="00382FC4" w:rsidP="00DF39CF">
            <w:pPr>
              <w:spacing w:before="120" w:after="120"/>
            </w:pPr>
          </w:p>
        </w:tc>
        <w:tc>
          <w:tcPr>
            <w:tcW w:w="2323" w:type="dxa"/>
          </w:tcPr>
          <w:p w14:paraId="49A66693" w14:textId="77777777" w:rsidR="00382FC4" w:rsidRPr="001C214F" w:rsidRDefault="00382FC4" w:rsidP="00DF39CF">
            <w:pPr>
              <w:spacing w:before="120" w:after="120"/>
            </w:pPr>
          </w:p>
        </w:tc>
        <w:tc>
          <w:tcPr>
            <w:tcW w:w="2318" w:type="dxa"/>
          </w:tcPr>
          <w:p w14:paraId="5382B0D0" w14:textId="77777777" w:rsidR="00382FC4" w:rsidRPr="001C214F" w:rsidRDefault="00382FC4" w:rsidP="00DF39CF">
            <w:pPr>
              <w:spacing w:before="120" w:after="120"/>
            </w:pPr>
          </w:p>
        </w:tc>
      </w:tr>
    </w:tbl>
    <w:p w14:paraId="121EAC14" w14:textId="79CBEE7B" w:rsidR="00FC659E" w:rsidRPr="00FC659E" w:rsidRDefault="00FC659E" w:rsidP="0082573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(3) Thủ tục hành chính cần sửa đổi văn bản quy phạm pháp luật để thực hiện không phụ thuộc vào địa giới hành chính</w:t>
      </w:r>
    </w:p>
    <w:p w14:paraId="446065C1" w14:textId="35131EFE" w:rsidR="00526417" w:rsidRPr="00526417" w:rsidRDefault="00526417" w:rsidP="00825733">
      <w:pPr>
        <w:spacing w:before="120" w:after="120" w:line="360" w:lineRule="exact"/>
        <w:ind w:firstLine="720"/>
        <w:jc w:val="both"/>
        <w:rPr>
          <w:rFonts w:ascii="Times New Roman" w:hAnsi="Times New Roman" w:cs="Times New Roman"/>
          <w:sz w:val="28"/>
          <w:szCs w:val="28"/>
          <w:lang w:val="vi-VN"/>
        </w:rPr>
      </w:pPr>
    </w:p>
    <w:tbl>
      <w:tblPr>
        <w:tblStyle w:val="TableGrid1"/>
        <w:tblW w:w="9493" w:type="dxa"/>
        <w:tblLook w:val="04A0" w:firstRow="1" w:lastRow="0" w:firstColumn="1" w:lastColumn="0" w:noHBand="0" w:noVBand="1"/>
      </w:tblPr>
      <w:tblGrid>
        <w:gridCol w:w="1129"/>
        <w:gridCol w:w="1701"/>
        <w:gridCol w:w="1471"/>
        <w:gridCol w:w="1931"/>
        <w:gridCol w:w="1560"/>
        <w:gridCol w:w="1701"/>
      </w:tblGrid>
      <w:tr w:rsidR="007756E4" w:rsidRPr="001C214F" w14:paraId="3406D4FE" w14:textId="77777777" w:rsidTr="007756E4">
        <w:trPr>
          <w:trHeight w:val="1428"/>
        </w:trPr>
        <w:tc>
          <w:tcPr>
            <w:tcW w:w="1129" w:type="dxa"/>
          </w:tcPr>
          <w:p w14:paraId="412C723B" w14:textId="77777777" w:rsidR="007756E4" w:rsidRPr="001C214F" w:rsidRDefault="007756E4" w:rsidP="001C214F">
            <w:pPr>
              <w:spacing w:before="120" w:after="120"/>
              <w:jc w:val="center"/>
              <w:rPr>
                <w:b/>
              </w:rPr>
            </w:pPr>
            <w:bookmarkStart w:id="0" w:name="_Hlk195275650"/>
            <w:r w:rsidRPr="001C214F">
              <w:rPr>
                <w:b/>
              </w:rPr>
              <w:t>TT</w:t>
            </w:r>
          </w:p>
        </w:tc>
        <w:tc>
          <w:tcPr>
            <w:tcW w:w="1701" w:type="dxa"/>
          </w:tcPr>
          <w:p w14:paraId="61272875" w14:textId="77777777" w:rsidR="007756E4" w:rsidRPr="001C214F" w:rsidRDefault="007756E4" w:rsidP="001C214F">
            <w:pPr>
              <w:spacing w:before="120" w:after="120"/>
              <w:jc w:val="center"/>
              <w:rPr>
                <w:b/>
              </w:rPr>
            </w:pPr>
            <w:r w:rsidRPr="001C214F">
              <w:rPr>
                <w:b/>
              </w:rPr>
              <w:t xml:space="preserve">Tên TTHC </w:t>
            </w:r>
          </w:p>
          <w:p w14:paraId="36480757" w14:textId="77777777" w:rsidR="007756E4" w:rsidRPr="001C214F" w:rsidRDefault="007756E4" w:rsidP="001C214F">
            <w:pPr>
              <w:spacing w:before="120" w:after="120"/>
              <w:jc w:val="center"/>
              <w:rPr>
                <w:b/>
              </w:rPr>
            </w:pPr>
            <w:r w:rsidRPr="001C214F">
              <w:rPr>
                <w:b/>
              </w:rPr>
              <w:t>(và mã số TTHC)</w:t>
            </w:r>
          </w:p>
        </w:tc>
        <w:tc>
          <w:tcPr>
            <w:tcW w:w="1471" w:type="dxa"/>
          </w:tcPr>
          <w:p w14:paraId="044E7198" w14:textId="77777777" w:rsidR="007756E4" w:rsidRPr="001C214F" w:rsidRDefault="007756E4" w:rsidP="001C214F">
            <w:pPr>
              <w:spacing w:before="120" w:after="120"/>
              <w:jc w:val="center"/>
              <w:rPr>
                <w:b/>
              </w:rPr>
            </w:pPr>
            <w:r w:rsidRPr="001C214F">
              <w:rPr>
                <w:b/>
              </w:rPr>
              <w:t>Lĩnh vực</w:t>
            </w:r>
          </w:p>
        </w:tc>
        <w:tc>
          <w:tcPr>
            <w:tcW w:w="1931" w:type="dxa"/>
          </w:tcPr>
          <w:p w14:paraId="1858F9BC" w14:textId="77777777" w:rsidR="007756E4" w:rsidRDefault="007756E4" w:rsidP="001C214F">
            <w:pPr>
              <w:spacing w:before="120" w:after="120"/>
              <w:jc w:val="center"/>
              <w:rPr>
                <w:b/>
                <w:lang w:val="vi-VN"/>
              </w:rPr>
            </w:pPr>
            <w:r>
              <w:rPr>
                <w:b/>
              </w:rPr>
              <w:t xml:space="preserve">Nội dung đề xuất </w:t>
            </w:r>
            <w:r>
              <w:rPr>
                <w:b/>
                <w:lang w:val="vi-VN"/>
              </w:rPr>
              <w:t>sửa đổi, bổ sung</w:t>
            </w:r>
          </w:p>
          <w:p w14:paraId="506897A7" w14:textId="49F3F43A" w:rsidR="007756E4" w:rsidRPr="007756E4" w:rsidRDefault="007756E4" w:rsidP="001C214F">
            <w:pPr>
              <w:spacing w:before="120" w:after="120"/>
              <w:jc w:val="center"/>
              <w:rPr>
                <w:i/>
              </w:rPr>
            </w:pPr>
            <w:r w:rsidRPr="007756E4">
              <w:rPr>
                <w:i/>
              </w:rPr>
              <w:t>(nêu rõ cần bãi bỏ hoặc sửa đổi, bổ sung hoặc thay thế TTHC, mẫu đơn, tờ khai hay yêu cầu điều kiện để thực hiện TTHC,…)</w:t>
            </w:r>
          </w:p>
        </w:tc>
        <w:tc>
          <w:tcPr>
            <w:tcW w:w="1560" w:type="dxa"/>
          </w:tcPr>
          <w:p w14:paraId="01A16DA1" w14:textId="3F1B1DD9" w:rsidR="007756E4" w:rsidRDefault="007756E4" w:rsidP="001C214F">
            <w:pPr>
              <w:spacing w:before="120" w:after="120"/>
              <w:rPr>
                <w:b/>
              </w:rPr>
            </w:pPr>
            <w:r>
              <w:rPr>
                <w:b/>
              </w:rPr>
              <w:t>Lý do</w:t>
            </w:r>
          </w:p>
        </w:tc>
        <w:tc>
          <w:tcPr>
            <w:tcW w:w="1701" w:type="dxa"/>
          </w:tcPr>
          <w:p w14:paraId="578ECDCA" w14:textId="6D5BED12" w:rsidR="007756E4" w:rsidRPr="001C214F" w:rsidRDefault="007756E4" w:rsidP="001C214F">
            <w:pPr>
              <w:spacing w:before="120" w:after="120"/>
              <w:rPr>
                <w:b/>
              </w:rPr>
            </w:pPr>
            <w:r>
              <w:rPr>
                <w:b/>
              </w:rPr>
              <w:t xml:space="preserve">Văn bản thực thi (nêu rõ điều, khoản, điểm của văn bản) </w:t>
            </w:r>
          </w:p>
        </w:tc>
      </w:tr>
      <w:tr w:rsidR="007756E4" w:rsidRPr="001C214F" w14:paraId="0E54F87B" w14:textId="77777777" w:rsidTr="007756E4">
        <w:trPr>
          <w:trHeight w:val="488"/>
        </w:trPr>
        <w:tc>
          <w:tcPr>
            <w:tcW w:w="1129" w:type="dxa"/>
          </w:tcPr>
          <w:p w14:paraId="0525E9D8" w14:textId="77777777" w:rsidR="007756E4" w:rsidRPr="001C214F" w:rsidRDefault="007756E4" w:rsidP="001C214F">
            <w:pPr>
              <w:spacing w:before="120" w:after="120"/>
            </w:pPr>
          </w:p>
        </w:tc>
        <w:tc>
          <w:tcPr>
            <w:tcW w:w="1701" w:type="dxa"/>
          </w:tcPr>
          <w:p w14:paraId="1A88C795" w14:textId="77777777" w:rsidR="007756E4" w:rsidRPr="001C214F" w:rsidRDefault="007756E4" w:rsidP="001C214F">
            <w:pPr>
              <w:spacing w:before="120" w:after="120"/>
            </w:pPr>
          </w:p>
        </w:tc>
        <w:tc>
          <w:tcPr>
            <w:tcW w:w="1471" w:type="dxa"/>
          </w:tcPr>
          <w:p w14:paraId="0C5D56E1" w14:textId="77777777" w:rsidR="007756E4" w:rsidRPr="001C214F" w:rsidRDefault="007756E4" w:rsidP="001C214F">
            <w:pPr>
              <w:spacing w:before="120" w:after="120"/>
            </w:pPr>
          </w:p>
        </w:tc>
        <w:tc>
          <w:tcPr>
            <w:tcW w:w="1931" w:type="dxa"/>
          </w:tcPr>
          <w:p w14:paraId="73DAAE9B" w14:textId="77777777" w:rsidR="007756E4" w:rsidRPr="001C214F" w:rsidRDefault="007756E4" w:rsidP="001C214F">
            <w:pPr>
              <w:spacing w:before="120" w:after="120"/>
            </w:pPr>
          </w:p>
        </w:tc>
        <w:tc>
          <w:tcPr>
            <w:tcW w:w="1560" w:type="dxa"/>
          </w:tcPr>
          <w:p w14:paraId="33EBB622" w14:textId="77777777" w:rsidR="007756E4" w:rsidRPr="001C214F" w:rsidRDefault="007756E4" w:rsidP="001C214F">
            <w:pPr>
              <w:spacing w:before="120" w:after="120"/>
            </w:pPr>
          </w:p>
        </w:tc>
        <w:tc>
          <w:tcPr>
            <w:tcW w:w="1701" w:type="dxa"/>
          </w:tcPr>
          <w:p w14:paraId="27696B58" w14:textId="28F757B0" w:rsidR="007756E4" w:rsidRPr="001C214F" w:rsidRDefault="007756E4" w:rsidP="001C214F">
            <w:pPr>
              <w:spacing w:before="120" w:after="120"/>
            </w:pPr>
          </w:p>
        </w:tc>
      </w:tr>
      <w:tr w:rsidR="007756E4" w:rsidRPr="001C214F" w14:paraId="18DE72D7" w14:textId="77777777" w:rsidTr="007756E4">
        <w:trPr>
          <w:trHeight w:val="774"/>
        </w:trPr>
        <w:tc>
          <w:tcPr>
            <w:tcW w:w="1129" w:type="dxa"/>
          </w:tcPr>
          <w:p w14:paraId="6CCD3031" w14:textId="77777777" w:rsidR="007756E4" w:rsidRPr="001C214F" w:rsidRDefault="007756E4" w:rsidP="001C214F">
            <w:pPr>
              <w:spacing w:before="120" w:after="120"/>
              <w:jc w:val="center"/>
              <w:rPr>
                <w:b/>
              </w:rPr>
            </w:pPr>
            <w:r w:rsidRPr="001C214F">
              <w:rPr>
                <w:b/>
              </w:rPr>
              <w:t>Tổng số</w:t>
            </w:r>
          </w:p>
        </w:tc>
        <w:tc>
          <w:tcPr>
            <w:tcW w:w="1701" w:type="dxa"/>
          </w:tcPr>
          <w:p w14:paraId="16BEB9C5" w14:textId="77777777" w:rsidR="007756E4" w:rsidRPr="001C214F" w:rsidRDefault="007756E4" w:rsidP="001C214F">
            <w:pPr>
              <w:spacing w:before="120" w:after="120"/>
            </w:pPr>
          </w:p>
        </w:tc>
        <w:tc>
          <w:tcPr>
            <w:tcW w:w="1471" w:type="dxa"/>
          </w:tcPr>
          <w:p w14:paraId="2DE978AF" w14:textId="77777777" w:rsidR="007756E4" w:rsidRPr="001C214F" w:rsidRDefault="007756E4" w:rsidP="001C214F">
            <w:pPr>
              <w:spacing w:before="120" w:after="120"/>
            </w:pPr>
          </w:p>
        </w:tc>
        <w:tc>
          <w:tcPr>
            <w:tcW w:w="1931" w:type="dxa"/>
          </w:tcPr>
          <w:p w14:paraId="70C79B4D" w14:textId="77777777" w:rsidR="007756E4" w:rsidRPr="001C214F" w:rsidRDefault="007756E4" w:rsidP="001C214F">
            <w:pPr>
              <w:spacing w:before="120" w:after="120"/>
            </w:pPr>
          </w:p>
        </w:tc>
        <w:tc>
          <w:tcPr>
            <w:tcW w:w="1560" w:type="dxa"/>
          </w:tcPr>
          <w:p w14:paraId="2CC896FD" w14:textId="77777777" w:rsidR="007756E4" w:rsidRPr="001C214F" w:rsidRDefault="007756E4" w:rsidP="001C214F">
            <w:pPr>
              <w:spacing w:before="120" w:after="120"/>
            </w:pPr>
          </w:p>
        </w:tc>
        <w:tc>
          <w:tcPr>
            <w:tcW w:w="1701" w:type="dxa"/>
          </w:tcPr>
          <w:p w14:paraId="349DCEFC" w14:textId="74B7085C" w:rsidR="007756E4" w:rsidRPr="001C214F" w:rsidRDefault="007756E4" w:rsidP="001C214F">
            <w:pPr>
              <w:spacing w:before="120" w:after="120"/>
            </w:pPr>
          </w:p>
        </w:tc>
      </w:tr>
    </w:tbl>
    <w:bookmarkEnd w:id="0"/>
    <w:p w14:paraId="21B9B58F" w14:textId="77777777" w:rsidR="00525937" w:rsidRPr="00525937" w:rsidRDefault="00525937" w:rsidP="00825733">
      <w:pPr>
        <w:spacing w:before="120" w:after="120" w:line="360" w:lineRule="exact"/>
        <w:ind w:firstLine="720"/>
        <w:jc w:val="both"/>
        <w:rPr>
          <w:rFonts w:ascii="Times New Roman" w:hAnsi="Times New Roman" w:cs="Times New Roman"/>
          <w:b/>
          <w:sz w:val="28"/>
          <w:szCs w:val="28"/>
        </w:rPr>
      </w:pPr>
      <w:r w:rsidRPr="00525937">
        <w:rPr>
          <w:rFonts w:ascii="Times New Roman" w:hAnsi="Times New Roman" w:cs="Times New Roman"/>
          <w:b/>
          <w:sz w:val="28"/>
          <w:szCs w:val="28"/>
        </w:rPr>
        <w:t>II. ĐÁNH GIÁ CHUNG</w:t>
      </w:r>
    </w:p>
    <w:p w14:paraId="6C76E173" w14:textId="77777777" w:rsidR="006E49E2" w:rsidRPr="00525937" w:rsidRDefault="00525937" w:rsidP="00825733">
      <w:pPr>
        <w:spacing w:before="120" w:after="120" w:line="360" w:lineRule="exact"/>
        <w:ind w:firstLine="720"/>
        <w:jc w:val="both"/>
        <w:rPr>
          <w:rFonts w:ascii="Times New Roman" w:hAnsi="Times New Roman" w:cs="Times New Roman"/>
          <w:b/>
          <w:sz w:val="28"/>
          <w:szCs w:val="28"/>
        </w:rPr>
      </w:pPr>
      <w:r w:rsidRPr="00525937">
        <w:rPr>
          <w:rFonts w:ascii="Times New Roman" w:hAnsi="Times New Roman" w:cs="Times New Roman"/>
          <w:b/>
          <w:sz w:val="28"/>
          <w:szCs w:val="28"/>
        </w:rPr>
        <w:t xml:space="preserve">III. ĐỀ XUẤT, KIẾN NGHỊ </w:t>
      </w:r>
    </w:p>
    <w:p w14:paraId="27B3E2F4" w14:textId="77777777" w:rsidR="00525937" w:rsidRDefault="00525937" w:rsidP="00825733">
      <w:pPr>
        <w:spacing w:before="120" w:after="120" w:line="360" w:lineRule="exact"/>
        <w:ind w:firstLine="720"/>
        <w:jc w:val="both"/>
        <w:rPr>
          <w:rFonts w:ascii="Times New Roman" w:hAnsi="Times New Roman" w:cs="Times New Roman"/>
          <w:sz w:val="28"/>
          <w:szCs w:val="28"/>
        </w:rPr>
      </w:pPr>
    </w:p>
    <w:p w14:paraId="3B166CF4" w14:textId="77777777" w:rsidR="00525937" w:rsidRDefault="00525937" w:rsidP="00825733">
      <w:pPr>
        <w:spacing w:before="120" w:after="120" w:line="360" w:lineRule="exact"/>
        <w:ind w:firstLine="720"/>
        <w:jc w:val="both"/>
        <w:rPr>
          <w:rFonts w:ascii="Times New Roman" w:hAnsi="Times New Roman" w:cs="Times New Roman"/>
          <w:sz w:val="28"/>
          <w:szCs w:val="28"/>
        </w:rPr>
      </w:pPr>
    </w:p>
    <w:p w14:paraId="665E9CF6" w14:textId="77777777" w:rsidR="00525937" w:rsidRDefault="00525937" w:rsidP="00825733">
      <w:pPr>
        <w:spacing w:before="120" w:after="120" w:line="360" w:lineRule="exact"/>
        <w:ind w:firstLine="720"/>
        <w:jc w:val="both"/>
        <w:rPr>
          <w:rFonts w:ascii="Times New Roman" w:hAnsi="Times New Roman" w:cs="Times New Roman"/>
          <w:sz w:val="28"/>
          <w:szCs w:val="28"/>
        </w:rPr>
      </w:pPr>
    </w:p>
    <w:p w14:paraId="5CACC071" w14:textId="77777777" w:rsidR="00D95AAD" w:rsidRDefault="00D95AAD" w:rsidP="007756E4">
      <w:pPr>
        <w:spacing w:before="120" w:after="120" w:line="360" w:lineRule="exact"/>
        <w:jc w:val="both"/>
        <w:rPr>
          <w:rFonts w:ascii="Times New Roman" w:hAnsi="Times New Roman" w:cs="Times New Roman"/>
          <w:sz w:val="28"/>
          <w:szCs w:val="28"/>
        </w:rPr>
      </w:pPr>
    </w:p>
    <w:sectPr w:rsidR="00D95AAD" w:rsidSect="001C636B">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54C43" w14:textId="77777777" w:rsidR="004B6D21" w:rsidRDefault="004B6D21" w:rsidP="00276D75">
      <w:pPr>
        <w:spacing w:after="0" w:line="240" w:lineRule="auto"/>
      </w:pPr>
      <w:r>
        <w:separator/>
      </w:r>
    </w:p>
  </w:endnote>
  <w:endnote w:type="continuationSeparator" w:id="0">
    <w:p w14:paraId="7025301E" w14:textId="77777777" w:rsidR="004B6D21" w:rsidRDefault="004B6D21" w:rsidP="00276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E075" w14:textId="77777777" w:rsidR="004B6D21" w:rsidRDefault="004B6D21" w:rsidP="00276D75">
      <w:pPr>
        <w:spacing w:after="0" w:line="240" w:lineRule="auto"/>
      </w:pPr>
      <w:r>
        <w:separator/>
      </w:r>
    </w:p>
  </w:footnote>
  <w:footnote w:type="continuationSeparator" w:id="0">
    <w:p w14:paraId="75217889" w14:textId="77777777" w:rsidR="004B6D21" w:rsidRDefault="004B6D21" w:rsidP="00276D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572455"/>
      <w:docPartObj>
        <w:docPartGallery w:val="Page Numbers (Top of Page)"/>
        <w:docPartUnique/>
      </w:docPartObj>
    </w:sdtPr>
    <w:sdtEndPr>
      <w:rPr>
        <w:noProof/>
      </w:rPr>
    </w:sdtEndPr>
    <w:sdtContent>
      <w:p w14:paraId="07EAB0B6" w14:textId="77777777" w:rsidR="00532417" w:rsidRDefault="0053241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189F881" w14:textId="77777777" w:rsidR="00532417" w:rsidRDefault="005324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60B"/>
    <w:rsid w:val="0000774E"/>
    <w:rsid w:val="0002290B"/>
    <w:rsid w:val="000367AD"/>
    <w:rsid w:val="00072C49"/>
    <w:rsid w:val="00080297"/>
    <w:rsid w:val="00090FC8"/>
    <w:rsid w:val="000A5B17"/>
    <w:rsid w:val="000C2236"/>
    <w:rsid w:val="000D06A3"/>
    <w:rsid w:val="000E13E5"/>
    <w:rsid w:val="00100C0C"/>
    <w:rsid w:val="00116F80"/>
    <w:rsid w:val="00135116"/>
    <w:rsid w:val="001540F7"/>
    <w:rsid w:val="001B1924"/>
    <w:rsid w:val="001C214F"/>
    <w:rsid w:val="001C5A1E"/>
    <w:rsid w:val="001C636B"/>
    <w:rsid w:val="002179FA"/>
    <w:rsid w:val="002200E1"/>
    <w:rsid w:val="00226E25"/>
    <w:rsid w:val="00241741"/>
    <w:rsid w:val="00265BC3"/>
    <w:rsid w:val="00267001"/>
    <w:rsid w:val="00276D75"/>
    <w:rsid w:val="002810C2"/>
    <w:rsid w:val="002863F9"/>
    <w:rsid w:val="002A2924"/>
    <w:rsid w:val="002A5B3C"/>
    <w:rsid w:val="0031771A"/>
    <w:rsid w:val="003425D1"/>
    <w:rsid w:val="00355F04"/>
    <w:rsid w:val="00382FC4"/>
    <w:rsid w:val="00386FA0"/>
    <w:rsid w:val="00391652"/>
    <w:rsid w:val="003A292C"/>
    <w:rsid w:val="003C1BB5"/>
    <w:rsid w:val="003C4C99"/>
    <w:rsid w:val="003D17BA"/>
    <w:rsid w:val="00423D42"/>
    <w:rsid w:val="0042553E"/>
    <w:rsid w:val="0047374D"/>
    <w:rsid w:val="004B6D21"/>
    <w:rsid w:val="004F592D"/>
    <w:rsid w:val="00525937"/>
    <w:rsid w:val="00526417"/>
    <w:rsid w:val="00532417"/>
    <w:rsid w:val="00537543"/>
    <w:rsid w:val="00540D09"/>
    <w:rsid w:val="00592F00"/>
    <w:rsid w:val="005B212F"/>
    <w:rsid w:val="005C30F5"/>
    <w:rsid w:val="005D07C9"/>
    <w:rsid w:val="005F30DB"/>
    <w:rsid w:val="005F35C4"/>
    <w:rsid w:val="00600538"/>
    <w:rsid w:val="0060499B"/>
    <w:rsid w:val="00620AC9"/>
    <w:rsid w:val="006232E5"/>
    <w:rsid w:val="0063503D"/>
    <w:rsid w:val="00643F8A"/>
    <w:rsid w:val="0064574B"/>
    <w:rsid w:val="00646790"/>
    <w:rsid w:val="00654699"/>
    <w:rsid w:val="0068039C"/>
    <w:rsid w:val="00682D7E"/>
    <w:rsid w:val="006A7048"/>
    <w:rsid w:val="006E201E"/>
    <w:rsid w:val="006E4065"/>
    <w:rsid w:val="006E49E2"/>
    <w:rsid w:val="00720B84"/>
    <w:rsid w:val="00727159"/>
    <w:rsid w:val="00760042"/>
    <w:rsid w:val="0076030A"/>
    <w:rsid w:val="0077483D"/>
    <w:rsid w:val="007756E4"/>
    <w:rsid w:val="00785B92"/>
    <w:rsid w:val="00795315"/>
    <w:rsid w:val="007B6462"/>
    <w:rsid w:val="007C3D42"/>
    <w:rsid w:val="007D37E5"/>
    <w:rsid w:val="00801B4C"/>
    <w:rsid w:val="00805EC7"/>
    <w:rsid w:val="00814F36"/>
    <w:rsid w:val="00825733"/>
    <w:rsid w:val="00836B08"/>
    <w:rsid w:val="00857C5F"/>
    <w:rsid w:val="00874E87"/>
    <w:rsid w:val="008A0E14"/>
    <w:rsid w:val="008E64F7"/>
    <w:rsid w:val="008E75BE"/>
    <w:rsid w:val="008F020E"/>
    <w:rsid w:val="0091576B"/>
    <w:rsid w:val="00942982"/>
    <w:rsid w:val="00951442"/>
    <w:rsid w:val="00985422"/>
    <w:rsid w:val="0098642D"/>
    <w:rsid w:val="009D1406"/>
    <w:rsid w:val="009F3214"/>
    <w:rsid w:val="009F701D"/>
    <w:rsid w:val="00A37FC3"/>
    <w:rsid w:val="00A50CE8"/>
    <w:rsid w:val="00AC1B37"/>
    <w:rsid w:val="00AD2DD5"/>
    <w:rsid w:val="00AE168B"/>
    <w:rsid w:val="00B056CF"/>
    <w:rsid w:val="00B12F20"/>
    <w:rsid w:val="00B20693"/>
    <w:rsid w:val="00B76EAC"/>
    <w:rsid w:val="00BB4B34"/>
    <w:rsid w:val="00BE1230"/>
    <w:rsid w:val="00BE5127"/>
    <w:rsid w:val="00BF1AA9"/>
    <w:rsid w:val="00BF46EF"/>
    <w:rsid w:val="00C0660B"/>
    <w:rsid w:val="00C16226"/>
    <w:rsid w:val="00C415D7"/>
    <w:rsid w:val="00C52FA9"/>
    <w:rsid w:val="00C8241B"/>
    <w:rsid w:val="00C82650"/>
    <w:rsid w:val="00C92C90"/>
    <w:rsid w:val="00CC55A2"/>
    <w:rsid w:val="00CD30C6"/>
    <w:rsid w:val="00CD54F9"/>
    <w:rsid w:val="00CF3B2A"/>
    <w:rsid w:val="00CF75D7"/>
    <w:rsid w:val="00D318E1"/>
    <w:rsid w:val="00D3595F"/>
    <w:rsid w:val="00D95AAD"/>
    <w:rsid w:val="00DD280F"/>
    <w:rsid w:val="00DD6219"/>
    <w:rsid w:val="00E11BAE"/>
    <w:rsid w:val="00E73165"/>
    <w:rsid w:val="00E911E0"/>
    <w:rsid w:val="00E95E1E"/>
    <w:rsid w:val="00EB18E3"/>
    <w:rsid w:val="00F10D56"/>
    <w:rsid w:val="00F2632C"/>
    <w:rsid w:val="00F3021C"/>
    <w:rsid w:val="00F4632D"/>
    <w:rsid w:val="00F700B0"/>
    <w:rsid w:val="00F85381"/>
    <w:rsid w:val="00F853CD"/>
    <w:rsid w:val="00FA229C"/>
    <w:rsid w:val="00FB4476"/>
    <w:rsid w:val="00FC659E"/>
    <w:rsid w:val="00FC724F"/>
    <w:rsid w:val="00FD475E"/>
    <w:rsid w:val="00FE0B57"/>
    <w:rsid w:val="00FF119C"/>
    <w:rsid w:val="00FF2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F963A"/>
  <w15:chartTrackingRefBased/>
  <w15:docId w15:val="{EB596A17-76D9-468E-AFCA-2A948B02B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1A"/>
    <w:pPr>
      <w:ind w:left="720"/>
      <w:contextualSpacing/>
    </w:pPr>
  </w:style>
  <w:style w:type="paragraph" w:styleId="FootnoteText">
    <w:name w:val="footnote text"/>
    <w:basedOn w:val="Normal"/>
    <w:link w:val="FootnoteTextChar"/>
    <w:uiPriority w:val="99"/>
    <w:semiHidden/>
    <w:unhideWhenUsed/>
    <w:rsid w:val="00276D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76D75"/>
    <w:rPr>
      <w:sz w:val="20"/>
      <w:szCs w:val="20"/>
    </w:rPr>
  </w:style>
  <w:style w:type="character" w:styleId="FootnoteReference">
    <w:name w:val="footnote reference"/>
    <w:basedOn w:val="DefaultParagraphFont"/>
    <w:uiPriority w:val="99"/>
    <w:semiHidden/>
    <w:unhideWhenUsed/>
    <w:rsid w:val="00276D75"/>
    <w:rPr>
      <w:vertAlign w:val="superscript"/>
    </w:rPr>
  </w:style>
  <w:style w:type="table" w:styleId="TableGrid">
    <w:name w:val="Table Grid"/>
    <w:basedOn w:val="TableNormal"/>
    <w:uiPriority w:val="39"/>
    <w:rsid w:val="00022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2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2417"/>
  </w:style>
  <w:style w:type="paragraph" w:styleId="Footer">
    <w:name w:val="footer"/>
    <w:basedOn w:val="Normal"/>
    <w:link w:val="FooterChar"/>
    <w:uiPriority w:val="99"/>
    <w:unhideWhenUsed/>
    <w:rsid w:val="00532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2417"/>
  </w:style>
  <w:style w:type="table" w:customStyle="1" w:styleId="TableGrid1">
    <w:name w:val="Table Grid1"/>
    <w:basedOn w:val="TableNormal"/>
    <w:next w:val="TableGrid"/>
    <w:uiPriority w:val="39"/>
    <w:rsid w:val="001C214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A5B3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3754786">
      <w:bodyDiv w:val="1"/>
      <w:marLeft w:val="0"/>
      <w:marRight w:val="0"/>
      <w:marTop w:val="0"/>
      <w:marBottom w:val="0"/>
      <w:divBdr>
        <w:top w:val="none" w:sz="0" w:space="0" w:color="auto"/>
        <w:left w:val="none" w:sz="0" w:space="0" w:color="auto"/>
        <w:bottom w:val="none" w:sz="0" w:space="0" w:color="auto"/>
        <w:right w:val="none" w:sz="0" w:space="0" w:color="auto"/>
      </w:divBdr>
    </w:div>
    <w:div w:id="1406687736">
      <w:bodyDiv w:val="1"/>
      <w:marLeft w:val="0"/>
      <w:marRight w:val="0"/>
      <w:marTop w:val="0"/>
      <w:marBottom w:val="0"/>
      <w:divBdr>
        <w:top w:val="none" w:sz="0" w:space="0" w:color="auto"/>
        <w:left w:val="none" w:sz="0" w:space="0" w:color="auto"/>
        <w:bottom w:val="none" w:sz="0" w:space="0" w:color="auto"/>
        <w:right w:val="none" w:sz="0" w:space="0" w:color="auto"/>
      </w:divBdr>
    </w:div>
    <w:div w:id="1503273222">
      <w:bodyDiv w:val="1"/>
      <w:marLeft w:val="0"/>
      <w:marRight w:val="0"/>
      <w:marTop w:val="0"/>
      <w:marBottom w:val="0"/>
      <w:divBdr>
        <w:top w:val="none" w:sz="0" w:space="0" w:color="auto"/>
        <w:left w:val="none" w:sz="0" w:space="0" w:color="auto"/>
        <w:bottom w:val="none" w:sz="0" w:space="0" w:color="auto"/>
        <w:right w:val="none" w:sz="0" w:space="0" w:color="auto"/>
      </w:divBdr>
    </w:div>
    <w:div w:id="20958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48836-DA80-4601-9DC9-31146E78C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245</Words>
  <Characters>1400</Characters>
  <Application>Microsoft Office Word</Application>
  <DocSecurity>0</DocSecurity>
  <Lines>11</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H'Ly Nie</cp:lastModifiedBy>
  <cp:revision>4</cp:revision>
  <dcterms:created xsi:type="dcterms:W3CDTF">2025-04-11T09:04:00Z</dcterms:created>
  <dcterms:modified xsi:type="dcterms:W3CDTF">2025-04-21T03:02:00Z</dcterms:modified>
</cp:coreProperties>
</file>